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1308"/>
        <w:gridCol w:w="1843"/>
        <w:gridCol w:w="3253"/>
        <w:gridCol w:w="7"/>
        <w:gridCol w:w="2805"/>
        <w:gridCol w:w="1812"/>
        <w:gridCol w:w="3383"/>
      </w:tblGrid>
      <w:tr w:rsidR="0070412E" w:rsidTr="009D56BC">
        <w:trPr>
          <w:trHeight w:val="699"/>
        </w:trPr>
        <w:tc>
          <w:tcPr>
            <w:tcW w:w="14411" w:type="dxa"/>
            <w:gridSpan w:val="7"/>
          </w:tcPr>
          <w:p w:rsidR="0070412E" w:rsidRDefault="0070412E" w:rsidP="0070412E">
            <w:pPr>
              <w:jc w:val="center"/>
              <w:rPr>
                <w:rtl/>
              </w:rPr>
            </w:pPr>
            <w:r w:rsidRPr="00FC1572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FC1572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قلب</w:t>
            </w:r>
          </w:p>
        </w:tc>
      </w:tr>
      <w:tr w:rsidR="00870C9E" w:rsidTr="00FF0E0D">
        <w:trPr>
          <w:trHeight w:val="850"/>
        </w:trPr>
        <w:tc>
          <w:tcPr>
            <w:tcW w:w="1308" w:type="dxa"/>
          </w:tcPr>
          <w:p w:rsidR="00FF0E0D" w:rsidRDefault="00FF0E0D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ایام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هفته</w:t>
            </w:r>
          </w:p>
          <w:p w:rsidR="00870C9E" w:rsidRPr="00FF0E0D" w:rsidRDefault="00FF0E0D" w:rsidP="00FF0E0D">
            <w:pPr>
              <w:jc w:val="center"/>
              <w:rPr>
                <w:rFonts w:asciiTheme="majorBidi" w:hAnsiTheme="majorBidi" w:cs="B Nazanin"/>
                <w:i/>
                <w:i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ساعت</w:t>
            </w:r>
          </w:p>
        </w:tc>
        <w:tc>
          <w:tcPr>
            <w:tcW w:w="1843" w:type="dxa"/>
            <w:vAlign w:val="center"/>
          </w:tcPr>
          <w:p w:rsidR="00870C9E" w:rsidRPr="00462B4A" w:rsidRDefault="00870C9E" w:rsidP="00FC15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3260" w:type="dxa"/>
            <w:gridSpan w:val="2"/>
            <w:vAlign w:val="center"/>
          </w:tcPr>
          <w:p w:rsidR="00870C9E" w:rsidRPr="00462B4A" w:rsidRDefault="00870C9E" w:rsidP="00FC15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2805" w:type="dxa"/>
            <w:vAlign w:val="center"/>
          </w:tcPr>
          <w:p w:rsidR="00870C9E" w:rsidRPr="00462B4A" w:rsidRDefault="00870C9E" w:rsidP="00FC15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10-9</w:t>
            </w:r>
          </w:p>
        </w:tc>
        <w:tc>
          <w:tcPr>
            <w:tcW w:w="1812" w:type="dxa"/>
            <w:vAlign w:val="center"/>
          </w:tcPr>
          <w:p w:rsidR="00870C9E" w:rsidRPr="00462B4A" w:rsidRDefault="00870C9E" w:rsidP="00FC15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12-10</w:t>
            </w:r>
          </w:p>
        </w:tc>
        <w:tc>
          <w:tcPr>
            <w:tcW w:w="3383" w:type="dxa"/>
            <w:vAlign w:val="center"/>
          </w:tcPr>
          <w:p w:rsidR="00870C9E" w:rsidRPr="00462B4A" w:rsidRDefault="00870C9E" w:rsidP="00FC157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  <w:r w:rsidR="00A62B64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-12</w:t>
            </w:r>
          </w:p>
        </w:tc>
      </w:tr>
      <w:tr w:rsidR="00870C9E" w:rsidTr="00FF0E0D">
        <w:trPr>
          <w:trHeight w:val="850"/>
        </w:trPr>
        <w:tc>
          <w:tcPr>
            <w:tcW w:w="1308" w:type="dxa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شنبه</w:t>
            </w:r>
          </w:p>
        </w:tc>
        <w:tc>
          <w:tcPr>
            <w:tcW w:w="1843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مشاوره </w:t>
            </w:r>
            <w:r w:rsidR="00B02024" w:rsidRPr="00FF0E0D">
              <w:rPr>
                <w:rFonts w:asciiTheme="majorBidi" w:hAnsiTheme="majorBidi" w:cs="B Nazanin" w:hint="cs"/>
                <w:b/>
                <w:bCs/>
                <w:rtl/>
              </w:rPr>
              <w:t>نوزادان</w:t>
            </w:r>
          </w:p>
        </w:tc>
        <w:tc>
          <w:tcPr>
            <w:tcW w:w="3260" w:type="dxa"/>
            <w:gridSpan w:val="2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گزارش صبحگاهي</w:t>
            </w:r>
          </w:p>
          <w:p w:rsidR="00AF001B" w:rsidRPr="00FF0E0D" w:rsidRDefault="00AF001B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(دكتر</w:t>
            </w:r>
            <w:r w:rsidR="003534D0" w:rsidRPr="00FF0E0D">
              <w:rPr>
                <w:rFonts w:asciiTheme="majorBidi" w:hAnsiTheme="majorBidi" w:cs="B Nazanin" w:hint="cs"/>
                <w:b/>
                <w:bCs/>
                <w:rtl/>
              </w:rPr>
              <w:t>تفرشي</w:t>
            </w:r>
            <w:r w:rsidR="00B02024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>)</w:t>
            </w:r>
          </w:p>
        </w:tc>
        <w:tc>
          <w:tcPr>
            <w:tcW w:w="2805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كلاس با دستياران</w:t>
            </w:r>
          </w:p>
        </w:tc>
        <w:tc>
          <w:tcPr>
            <w:tcW w:w="1812" w:type="dxa"/>
            <w:vAlign w:val="center"/>
          </w:tcPr>
          <w:p w:rsidR="00FF0E0D" w:rsidRDefault="00FF0E0D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3534D0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انجام مشاوره </w:t>
            </w: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ها</w:t>
            </w:r>
          </w:p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383" w:type="dxa"/>
            <w:vAlign w:val="center"/>
          </w:tcPr>
          <w:p w:rsidR="00870C9E" w:rsidRPr="00FF0E0D" w:rsidRDefault="00462B4A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انجام مشاوره </w:t>
            </w:r>
            <w:r w:rsidR="000F1AD5" w:rsidRPr="00FF0E0D">
              <w:rPr>
                <w:rFonts w:asciiTheme="majorBidi" w:hAnsiTheme="majorBidi" w:cs="B Nazanin" w:hint="cs"/>
                <w:b/>
                <w:bCs/>
                <w:rtl/>
              </w:rPr>
              <w:t>ها</w:t>
            </w:r>
          </w:p>
          <w:p w:rsidR="00B02024" w:rsidRPr="00FF0E0D" w:rsidRDefault="00B02024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870C9E" w:rsidTr="00FF0E0D">
        <w:trPr>
          <w:trHeight w:val="850"/>
        </w:trPr>
        <w:tc>
          <w:tcPr>
            <w:tcW w:w="1308" w:type="dxa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يكشنبه</w:t>
            </w:r>
          </w:p>
        </w:tc>
        <w:tc>
          <w:tcPr>
            <w:tcW w:w="1843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مشاوره نوزادان</w:t>
            </w:r>
          </w:p>
        </w:tc>
        <w:tc>
          <w:tcPr>
            <w:tcW w:w="3260" w:type="dxa"/>
            <w:gridSpan w:val="2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گزارش صبحگاهي</w:t>
            </w:r>
          </w:p>
          <w:p w:rsidR="00AF001B" w:rsidRPr="00FF0E0D" w:rsidRDefault="00AF001B" w:rsidP="009360E4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(</w:t>
            </w:r>
            <w:r w:rsidR="00FF0E0D" w:rsidRPr="00FF0E0D">
              <w:rPr>
                <w:rFonts w:asciiTheme="majorBidi" w:hAnsiTheme="majorBidi" w:cs="B Nazanin" w:hint="cs"/>
                <w:b/>
                <w:bCs/>
                <w:rtl/>
              </w:rPr>
              <w:t>دکتر مهرعلیزاده</w:t>
            </w:r>
            <w:r w:rsidR="00B02024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0F1AD5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>)</w:t>
            </w:r>
          </w:p>
        </w:tc>
        <w:tc>
          <w:tcPr>
            <w:tcW w:w="2805" w:type="dxa"/>
            <w:vAlign w:val="center"/>
          </w:tcPr>
          <w:p w:rsidR="00870C9E" w:rsidRPr="00FF0E0D" w:rsidRDefault="00FF0E0D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درمانگاه</w:t>
            </w:r>
          </w:p>
        </w:tc>
        <w:tc>
          <w:tcPr>
            <w:tcW w:w="1812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درمانگاه</w:t>
            </w:r>
          </w:p>
          <w:p w:rsidR="003534D0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(دكتر تفرشي)</w:t>
            </w:r>
          </w:p>
        </w:tc>
        <w:tc>
          <w:tcPr>
            <w:tcW w:w="3383" w:type="dxa"/>
            <w:vAlign w:val="center"/>
          </w:tcPr>
          <w:p w:rsidR="00B02024" w:rsidRPr="00FF0E0D" w:rsidRDefault="00462B4A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انجام مشاوره</w:t>
            </w:r>
            <w:r w:rsidR="00FF0E0D"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  <w:r w:rsidR="009239CB" w:rsidRPr="00FF0E0D">
              <w:rPr>
                <w:rFonts w:asciiTheme="majorBidi" w:hAnsiTheme="majorBidi" w:cs="B Nazanin" w:hint="cs"/>
                <w:b/>
                <w:bCs/>
                <w:rtl/>
              </w:rPr>
              <w:t>اكوكارديوگرافي</w:t>
            </w:r>
          </w:p>
          <w:p w:rsidR="009239CB" w:rsidRPr="00FF0E0D" w:rsidRDefault="0070412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دكترمهرعلي زاده</w:t>
            </w:r>
          </w:p>
        </w:tc>
      </w:tr>
      <w:tr w:rsidR="006F39AE" w:rsidTr="00FF0E0D">
        <w:trPr>
          <w:trHeight w:val="850"/>
        </w:trPr>
        <w:tc>
          <w:tcPr>
            <w:tcW w:w="1308" w:type="dxa"/>
            <w:vAlign w:val="center"/>
          </w:tcPr>
          <w:p w:rsidR="006F39AE" w:rsidRPr="00FF0E0D" w:rsidRDefault="006F39A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دوشنبه</w:t>
            </w:r>
          </w:p>
        </w:tc>
        <w:tc>
          <w:tcPr>
            <w:tcW w:w="1843" w:type="dxa"/>
            <w:vAlign w:val="center"/>
          </w:tcPr>
          <w:p w:rsidR="006F39AE" w:rsidRPr="00FF0E0D" w:rsidRDefault="006F39A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مشاوره نوزادان</w:t>
            </w:r>
          </w:p>
        </w:tc>
        <w:tc>
          <w:tcPr>
            <w:tcW w:w="3260" w:type="dxa"/>
            <w:gridSpan w:val="2"/>
            <w:vAlign w:val="center"/>
          </w:tcPr>
          <w:p w:rsidR="006F39AE" w:rsidRPr="00FF0E0D" w:rsidRDefault="006F39A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گزارش صبحگاهي</w:t>
            </w:r>
          </w:p>
          <w:p w:rsidR="006F39AE" w:rsidRPr="00FF0E0D" w:rsidRDefault="006F39A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(دكتر</w:t>
            </w: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مهرعليزاده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 </w:t>
            </w: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  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>)</w:t>
            </w:r>
          </w:p>
        </w:tc>
        <w:tc>
          <w:tcPr>
            <w:tcW w:w="2805" w:type="dxa"/>
            <w:vAlign w:val="center"/>
          </w:tcPr>
          <w:p w:rsidR="006F39AE" w:rsidRPr="00FF0E0D" w:rsidRDefault="006F39A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كلاس با دستياران</w:t>
            </w:r>
          </w:p>
        </w:tc>
        <w:tc>
          <w:tcPr>
            <w:tcW w:w="5195" w:type="dxa"/>
            <w:gridSpan w:val="2"/>
            <w:vAlign w:val="center"/>
          </w:tcPr>
          <w:p w:rsidR="006F39AE" w:rsidRPr="00FF0E0D" w:rsidRDefault="006F39A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انجام مشاوره </w:t>
            </w:r>
            <w:r w:rsidR="006E3AC4" w:rsidRPr="00FF0E0D">
              <w:rPr>
                <w:rFonts w:asciiTheme="majorBidi" w:hAnsiTheme="majorBidi" w:cs="B Nazanin" w:hint="cs"/>
                <w:b/>
                <w:bCs/>
                <w:rtl/>
              </w:rPr>
              <w:t>ها</w:t>
            </w:r>
          </w:p>
        </w:tc>
      </w:tr>
      <w:tr w:rsidR="00870C9E" w:rsidTr="00FF0E0D">
        <w:trPr>
          <w:trHeight w:val="1063"/>
        </w:trPr>
        <w:tc>
          <w:tcPr>
            <w:tcW w:w="1308" w:type="dxa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سه شنبه</w:t>
            </w:r>
          </w:p>
        </w:tc>
        <w:tc>
          <w:tcPr>
            <w:tcW w:w="1843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مشاوره نوزادان</w:t>
            </w:r>
          </w:p>
        </w:tc>
        <w:tc>
          <w:tcPr>
            <w:tcW w:w="3260" w:type="dxa"/>
            <w:gridSpan w:val="2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گزارش صبحگاهي</w:t>
            </w:r>
          </w:p>
          <w:p w:rsidR="00AF001B" w:rsidRPr="00FF0E0D" w:rsidRDefault="00AF001B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(دكتر</w:t>
            </w:r>
            <w:r w:rsidR="0069217E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3534D0" w:rsidRPr="00FF0E0D">
              <w:rPr>
                <w:rFonts w:asciiTheme="majorBidi" w:hAnsiTheme="majorBidi" w:cs="B Nazanin" w:hint="cs"/>
                <w:b/>
                <w:bCs/>
                <w:rtl/>
              </w:rPr>
              <w:t>تفرشي</w:t>
            </w:r>
            <w:r w:rsidR="000F1AD5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69217E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>)</w:t>
            </w:r>
          </w:p>
        </w:tc>
        <w:tc>
          <w:tcPr>
            <w:tcW w:w="2805" w:type="dxa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12" w:type="dxa"/>
            <w:vAlign w:val="center"/>
          </w:tcPr>
          <w:p w:rsidR="003534D0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383" w:type="dxa"/>
            <w:vAlign w:val="center"/>
          </w:tcPr>
          <w:p w:rsidR="009239CB" w:rsidRPr="00FF0E0D" w:rsidRDefault="00462B4A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انجام مشاوره ها</w:t>
            </w:r>
            <w:r w:rsidR="00FF0E0D"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  <w:r w:rsidR="009239CB" w:rsidRPr="00FF0E0D">
              <w:rPr>
                <w:rFonts w:asciiTheme="majorBidi" w:hAnsiTheme="majorBidi" w:cs="B Nazanin" w:hint="cs"/>
                <w:b/>
                <w:bCs/>
                <w:rtl/>
              </w:rPr>
              <w:t>اكوكارديوگرافي</w:t>
            </w:r>
          </w:p>
          <w:p w:rsidR="00B02024" w:rsidRPr="00FF0E0D" w:rsidRDefault="0070412E" w:rsidP="00FF0E0D">
            <w:pPr>
              <w:jc w:val="center"/>
              <w:rPr>
                <w:rFonts w:asciiTheme="majorBidi" w:hAnsiTheme="majorBidi" w:cs="B Nazanin" w:hint="cs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دكترتفرشي</w:t>
            </w:r>
          </w:p>
        </w:tc>
      </w:tr>
      <w:tr w:rsidR="00870C9E" w:rsidTr="00FF0E0D">
        <w:trPr>
          <w:trHeight w:val="850"/>
        </w:trPr>
        <w:tc>
          <w:tcPr>
            <w:tcW w:w="1308" w:type="dxa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چهارشنبه</w:t>
            </w:r>
          </w:p>
        </w:tc>
        <w:tc>
          <w:tcPr>
            <w:tcW w:w="1843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مشاوره نوزادان</w:t>
            </w:r>
          </w:p>
        </w:tc>
        <w:tc>
          <w:tcPr>
            <w:tcW w:w="3260" w:type="dxa"/>
            <w:gridSpan w:val="2"/>
            <w:vAlign w:val="center"/>
          </w:tcPr>
          <w:p w:rsidR="00870C9E" w:rsidRPr="00FF0E0D" w:rsidRDefault="00870C9E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گزارش صبحگاهي</w:t>
            </w:r>
          </w:p>
          <w:p w:rsidR="00AF001B" w:rsidRPr="00FF0E0D" w:rsidRDefault="00AF001B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(</w:t>
            </w:r>
            <w:r w:rsidR="0069217E" w:rsidRPr="00FF0E0D">
              <w:rPr>
                <w:rFonts w:asciiTheme="majorBidi" w:hAnsiTheme="majorBidi" w:cs="B Nazanin" w:hint="cs"/>
                <w:b/>
                <w:bCs/>
                <w:rtl/>
              </w:rPr>
              <w:t xml:space="preserve"> دكتر</w:t>
            </w:r>
            <w:r w:rsidR="003534D0" w:rsidRPr="00FF0E0D">
              <w:rPr>
                <w:rFonts w:asciiTheme="majorBidi" w:hAnsiTheme="majorBidi" w:cs="B Nazanin" w:hint="cs"/>
                <w:b/>
                <w:bCs/>
                <w:rtl/>
              </w:rPr>
              <w:t>مهرعليزاده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>)</w:t>
            </w:r>
          </w:p>
        </w:tc>
        <w:tc>
          <w:tcPr>
            <w:tcW w:w="2805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كلاس با دستياران</w:t>
            </w:r>
          </w:p>
        </w:tc>
        <w:tc>
          <w:tcPr>
            <w:tcW w:w="1812" w:type="dxa"/>
            <w:vAlign w:val="center"/>
          </w:tcPr>
          <w:p w:rsidR="00870C9E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درمانگاه</w:t>
            </w:r>
          </w:p>
          <w:p w:rsidR="003534D0" w:rsidRPr="00FF0E0D" w:rsidRDefault="003534D0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(دكترمهرعليزاده)</w:t>
            </w:r>
          </w:p>
        </w:tc>
        <w:tc>
          <w:tcPr>
            <w:tcW w:w="3383" w:type="dxa"/>
            <w:vAlign w:val="center"/>
          </w:tcPr>
          <w:p w:rsidR="009239CB" w:rsidRPr="00FF0E0D" w:rsidRDefault="00462B4A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انجام </w:t>
            </w:r>
            <w:r w:rsidR="000F1AD5" w:rsidRPr="00FF0E0D">
              <w:rPr>
                <w:rFonts w:asciiTheme="majorBidi" w:hAnsiTheme="majorBidi" w:cs="B Nazanin"/>
                <w:b/>
                <w:bCs/>
                <w:rtl/>
              </w:rPr>
              <w:t xml:space="preserve">مشاوره 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>ها</w:t>
            </w:r>
            <w:r w:rsidR="00FF0E0D">
              <w:rPr>
                <w:rFonts w:asciiTheme="majorBidi" w:hAnsiTheme="majorBidi" w:cs="B Nazanin" w:hint="cs"/>
                <w:b/>
                <w:bCs/>
                <w:rtl/>
              </w:rPr>
              <w:t>-</w:t>
            </w:r>
            <w:r w:rsidR="009239CB" w:rsidRPr="00FF0E0D">
              <w:rPr>
                <w:rFonts w:asciiTheme="majorBidi" w:hAnsiTheme="majorBidi" w:cs="B Nazanin" w:hint="cs"/>
                <w:b/>
                <w:bCs/>
                <w:rtl/>
              </w:rPr>
              <w:t>اكوكارديوگرافي</w:t>
            </w:r>
          </w:p>
          <w:p w:rsidR="00B02024" w:rsidRPr="00FF0E0D" w:rsidRDefault="00B02024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445DC2" w:rsidTr="00445DC2">
        <w:trPr>
          <w:trHeight w:val="850"/>
        </w:trPr>
        <w:tc>
          <w:tcPr>
            <w:tcW w:w="1308" w:type="dxa"/>
            <w:vAlign w:val="center"/>
          </w:tcPr>
          <w:p w:rsidR="00445DC2" w:rsidRPr="00FF0E0D" w:rsidRDefault="00445DC2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پنج شنبه</w:t>
            </w:r>
          </w:p>
        </w:tc>
        <w:tc>
          <w:tcPr>
            <w:tcW w:w="1843" w:type="dxa"/>
            <w:vAlign w:val="center"/>
          </w:tcPr>
          <w:p w:rsidR="00445DC2" w:rsidRPr="00FF0E0D" w:rsidRDefault="00445DC2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 w:hint="cs"/>
                <w:b/>
                <w:bCs/>
                <w:rtl/>
              </w:rPr>
              <w:t>مشاوره نوزادان</w:t>
            </w:r>
          </w:p>
        </w:tc>
        <w:tc>
          <w:tcPr>
            <w:tcW w:w="3253" w:type="dxa"/>
            <w:vAlign w:val="center"/>
          </w:tcPr>
          <w:p w:rsidR="00445DC2" w:rsidRPr="00FF0E0D" w:rsidRDefault="00445DC2" w:rsidP="00445DC2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مورتاليتي </w:t>
            </w:r>
            <w:r w:rsidRPr="00FF0E0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F0E0D">
              <w:rPr>
                <w:rFonts w:asciiTheme="majorBidi" w:hAnsiTheme="majorBidi" w:cs="B Nazanin"/>
                <w:b/>
                <w:bCs/>
                <w:rtl/>
              </w:rPr>
              <w:t xml:space="preserve"> كنفرانس بيمارستان</w:t>
            </w:r>
          </w:p>
          <w:p w:rsidR="00445DC2" w:rsidRPr="00FF0E0D" w:rsidRDefault="00445DC2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445DC2" w:rsidRPr="00FF0E0D" w:rsidRDefault="00445DC2" w:rsidP="00A72C8C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انجام مشاوره ها</w:t>
            </w:r>
          </w:p>
        </w:tc>
        <w:tc>
          <w:tcPr>
            <w:tcW w:w="3383" w:type="dxa"/>
            <w:vAlign w:val="center"/>
          </w:tcPr>
          <w:p w:rsidR="00445DC2" w:rsidRPr="00FF0E0D" w:rsidRDefault="00445DC2" w:rsidP="00FF0E0D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FF0E0D">
              <w:rPr>
                <w:rFonts w:asciiTheme="majorBidi" w:hAnsiTheme="majorBidi" w:cs="B Nazanin"/>
                <w:b/>
                <w:bCs/>
                <w:rtl/>
              </w:rPr>
              <w:t>انجام مشاوره ها</w:t>
            </w:r>
          </w:p>
        </w:tc>
      </w:tr>
    </w:tbl>
    <w:p w:rsidR="006B56F6" w:rsidRDefault="006B56F6" w:rsidP="00462B4A"/>
    <w:p w:rsidR="003579A2" w:rsidRPr="006B56F6" w:rsidRDefault="006B56F6" w:rsidP="00FF0E0D">
      <w:pPr>
        <w:tabs>
          <w:tab w:val="left" w:pos="11753"/>
        </w:tabs>
        <w:rPr>
          <w:b/>
          <w:bCs/>
          <w:rtl/>
        </w:rPr>
      </w:pPr>
      <w:r>
        <w:rPr>
          <w:rtl/>
        </w:rPr>
        <w:tab/>
      </w:r>
      <w:r w:rsidR="00FF0E0D">
        <w:rPr>
          <w:rFonts w:hint="cs"/>
          <w:rtl/>
        </w:rPr>
        <w:t xml:space="preserve">   </w:t>
      </w:r>
      <w:r w:rsidR="00FF0E0D">
        <w:rPr>
          <w:rFonts w:hint="cs"/>
          <w:b/>
          <w:bCs/>
          <w:rtl/>
        </w:rPr>
        <w:t>دکتر اتوکش</w:t>
      </w:r>
    </w:p>
    <w:p w:rsidR="006B56F6" w:rsidRPr="006B56F6" w:rsidRDefault="006B56F6" w:rsidP="008949E2">
      <w:pPr>
        <w:tabs>
          <w:tab w:val="left" w:pos="11753"/>
        </w:tabs>
        <w:rPr>
          <w:b/>
          <w:bCs/>
        </w:rPr>
      </w:pPr>
      <w:r w:rsidRPr="006B56F6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="008949E2">
        <w:rPr>
          <w:rFonts w:hint="cs"/>
          <w:b/>
          <w:bCs/>
          <w:rtl/>
        </w:rPr>
        <w:t xml:space="preserve">   </w:t>
      </w:r>
      <w:r w:rsidRPr="006B56F6">
        <w:rPr>
          <w:rFonts w:hint="cs"/>
          <w:b/>
          <w:bCs/>
          <w:rtl/>
        </w:rPr>
        <w:t>مدیر آموزش</w:t>
      </w:r>
      <w:r w:rsidR="00FF0E0D">
        <w:rPr>
          <w:rFonts w:hint="cs"/>
          <w:b/>
          <w:bCs/>
          <w:rtl/>
        </w:rPr>
        <w:t>ی</w:t>
      </w:r>
      <w:r w:rsidR="008949E2">
        <w:rPr>
          <w:rFonts w:hint="cs"/>
          <w:b/>
          <w:bCs/>
          <w:rtl/>
        </w:rPr>
        <w:t xml:space="preserve"> و</w:t>
      </w:r>
      <w:r w:rsidRPr="006B56F6">
        <w:rPr>
          <w:rFonts w:hint="cs"/>
          <w:b/>
          <w:bCs/>
          <w:rtl/>
        </w:rPr>
        <w:t>پژوهش</w:t>
      </w:r>
      <w:r w:rsidR="008949E2">
        <w:rPr>
          <w:rFonts w:hint="cs"/>
          <w:b/>
          <w:bCs/>
          <w:rtl/>
        </w:rPr>
        <w:t xml:space="preserve"> </w:t>
      </w:r>
      <w:r w:rsidRPr="006B56F6">
        <w:rPr>
          <w:rFonts w:hint="cs"/>
          <w:b/>
          <w:bCs/>
          <w:rtl/>
        </w:rPr>
        <w:t>مرکز</w:t>
      </w:r>
    </w:p>
    <w:sectPr w:rsidR="006B56F6" w:rsidRPr="006B56F6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04385"/>
    <w:rsid w:val="000518C6"/>
    <w:rsid w:val="000F1AD5"/>
    <w:rsid w:val="00104385"/>
    <w:rsid w:val="00281C61"/>
    <w:rsid w:val="00330B99"/>
    <w:rsid w:val="003534D0"/>
    <w:rsid w:val="003579A2"/>
    <w:rsid w:val="003E4CF5"/>
    <w:rsid w:val="00445DC2"/>
    <w:rsid w:val="00462B4A"/>
    <w:rsid w:val="0052060D"/>
    <w:rsid w:val="0069217E"/>
    <w:rsid w:val="006B56F6"/>
    <w:rsid w:val="006E3AC4"/>
    <w:rsid w:val="006F39AE"/>
    <w:rsid w:val="0070412E"/>
    <w:rsid w:val="00793DB2"/>
    <w:rsid w:val="00813EC3"/>
    <w:rsid w:val="008307D0"/>
    <w:rsid w:val="00870C9E"/>
    <w:rsid w:val="008949E2"/>
    <w:rsid w:val="008E2C1C"/>
    <w:rsid w:val="009239CB"/>
    <w:rsid w:val="009360E4"/>
    <w:rsid w:val="00A215E3"/>
    <w:rsid w:val="00A62B64"/>
    <w:rsid w:val="00AF001B"/>
    <w:rsid w:val="00B02024"/>
    <w:rsid w:val="00B272B3"/>
    <w:rsid w:val="00B823E1"/>
    <w:rsid w:val="00B910C1"/>
    <w:rsid w:val="00B95CF8"/>
    <w:rsid w:val="00C9438C"/>
    <w:rsid w:val="00CA715C"/>
    <w:rsid w:val="00CD1C25"/>
    <w:rsid w:val="00D7191E"/>
    <w:rsid w:val="00D966A5"/>
    <w:rsid w:val="00DB76FB"/>
    <w:rsid w:val="00EE4970"/>
    <w:rsid w:val="00F03D69"/>
    <w:rsid w:val="00F7657B"/>
    <w:rsid w:val="00FC1572"/>
    <w:rsid w:val="00FF0E0D"/>
    <w:rsid w:val="00F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14</cp:revision>
  <cp:lastPrinted>2022-05-31T07:12:00Z</cp:lastPrinted>
  <dcterms:created xsi:type="dcterms:W3CDTF">2019-02-25T08:26:00Z</dcterms:created>
  <dcterms:modified xsi:type="dcterms:W3CDTF">2022-12-07T10:01:00Z</dcterms:modified>
</cp:coreProperties>
</file>